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644EE50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3B30C3">
        <w:rPr>
          <w:sz w:val="28"/>
          <w:szCs w:val="28"/>
        </w:rPr>
        <w:t>November 21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7537C32E" w:rsidR="00FD1464" w:rsidRDefault="004E5DE4" w:rsidP="004C668D">
      <w:pPr>
        <w:numPr>
          <w:ilvl w:val="1"/>
          <w:numId w:val="3"/>
        </w:numPr>
        <w:tabs>
          <w:tab w:val="left" w:pos="-1440"/>
        </w:tabs>
      </w:pPr>
      <w:r>
        <w:t>Second/Final</w:t>
      </w:r>
      <w:r w:rsidR="000603E9">
        <w:t xml:space="preserve"> Reading: </w:t>
      </w:r>
      <w:r w:rsidR="00834C17">
        <w:t>Policy 322 – Child Abuse</w:t>
      </w:r>
    </w:p>
    <w:p w14:paraId="41428486" w14:textId="0ECC02E2" w:rsidR="004E5DE4" w:rsidRDefault="004E5DE4" w:rsidP="004C668D">
      <w:pPr>
        <w:numPr>
          <w:ilvl w:val="1"/>
          <w:numId w:val="3"/>
        </w:numPr>
        <w:tabs>
          <w:tab w:val="left" w:pos="-1440"/>
        </w:tabs>
      </w:pPr>
      <w:r>
        <w:t xml:space="preserve">First Reading: </w:t>
      </w:r>
      <w:r w:rsidR="00463FD6">
        <w:t>Policy 406</w:t>
      </w:r>
      <w:r w:rsidR="00D50D7C">
        <w:t xml:space="preserve"> – Hazardous Material Disclosures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16B6640" w14:textId="555C5551" w:rsidR="00006254" w:rsidRDefault="00D50D7C" w:rsidP="00006254">
      <w:pPr>
        <w:numPr>
          <w:ilvl w:val="0"/>
          <w:numId w:val="5"/>
        </w:numPr>
        <w:tabs>
          <w:tab w:val="left" w:pos="-1440"/>
        </w:tabs>
      </w:pPr>
      <w:r>
        <w:t>Firefighter Hiring Process</w:t>
      </w:r>
    </w:p>
    <w:p w14:paraId="44BB45A6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210890E" w14:textId="77777777" w:rsidR="007201D4" w:rsidRDefault="007201D4" w:rsidP="007201D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C91AC0C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184682">
        <w:rPr>
          <w:b/>
          <w:bCs/>
        </w:rPr>
        <w:t>December 19</w:t>
      </w:r>
      <w:r w:rsidRPr="00F17F41">
        <w:rPr>
          <w:b/>
          <w:bCs/>
        </w:rPr>
        <w:t xml:space="preserve">, </w:t>
      </w:r>
      <w:proofErr w:type="gramStart"/>
      <w:r w:rsidRPr="00F17F41">
        <w:rPr>
          <w:b/>
          <w:bCs/>
        </w:rPr>
        <w:t>202</w:t>
      </w:r>
      <w:r w:rsidR="003002E5">
        <w:rPr>
          <w:b/>
          <w:bCs/>
        </w:rPr>
        <w:t>3</w:t>
      </w:r>
      <w:proofErr w:type="gramEnd"/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775D1"/>
    <w:rsid w:val="00387F6E"/>
    <w:rsid w:val="003A5576"/>
    <w:rsid w:val="003B30C3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501A42"/>
    <w:rsid w:val="005023DB"/>
    <w:rsid w:val="005278D3"/>
    <w:rsid w:val="00531E38"/>
    <w:rsid w:val="005465EC"/>
    <w:rsid w:val="005468B6"/>
    <w:rsid w:val="00571B3F"/>
    <w:rsid w:val="005825CC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5708C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4</cp:revision>
  <cp:lastPrinted>2023-11-20T23:17:00Z</cp:lastPrinted>
  <dcterms:created xsi:type="dcterms:W3CDTF">2023-11-20T23:12:00Z</dcterms:created>
  <dcterms:modified xsi:type="dcterms:W3CDTF">2023-11-20T23:17:00Z</dcterms:modified>
</cp:coreProperties>
</file>